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1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34A1" w:rsidRPr="007A14D3" w:rsidRDefault="007934A1" w:rsidP="00403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34A1" w:rsidRDefault="00403F42" w:rsidP="0079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 O A R A R E A NR.73.</w:t>
      </w:r>
    </w:p>
    <w:p w:rsidR="00403F42" w:rsidRDefault="00403F42" w:rsidP="0079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din 24.07.2019.</w:t>
      </w:r>
    </w:p>
    <w:p w:rsidR="007934A1" w:rsidRDefault="007934A1" w:rsidP="0079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avizarea Strategiei de contractare, a Studiului de fundamentare și aDocumentației de atribuire pentru delegarea gestiunii</w:t>
      </w:r>
      <w:bookmarkStart w:id="1" w:name="_Hlk12881757"/>
      <w:r>
        <w:rPr>
          <w:rFonts w:ascii="Times New Roman" w:hAnsi="Times New Roman"/>
          <w:b/>
          <w:sz w:val="24"/>
          <w:szCs w:val="24"/>
          <w:lang w:val="ro-RO"/>
        </w:rPr>
        <w:t>unor activități</w:t>
      </w:r>
      <w:r w:rsidRPr="008924B4">
        <w:rPr>
          <w:rFonts w:ascii="Times New Roman" w:hAnsi="Times New Roman"/>
          <w:b/>
          <w:sz w:val="24"/>
          <w:szCs w:val="24"/>
          <w:lang w:val="ro-RO"/>
        </w:rPr>
        <w:t xml:space="preserve">componente ale serviciului de salubrizare în județul Arad, Zona 2 Lot 1 și Zona 5 Lot </w:t>
      </w:r>
      <w:bookmarkEnd w:id="1"/>
      <w:r w:rsidRPr="008924B4">
        <w:rPr>
          <w:rFonts w:ascii="Times New Roman" w:hAnsi="Times New Roman"/>
          <w:b/>
          <w:sz w:val="24"/>
          <w:szCs w:val="24"/>
          <w:lang w:val="ro-RO"/>
        </w:rPr>
        <w:t xml:space="preserve"> 2</w:t>
      </w:r>
    </w:p>
    <w:p w:rsidR="007934A1" w:rsidRDefault="007934A1" w:rsidP="0079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934A1" w:rsidRDefault="007934A1" w:rsidP="0079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Consiliul Local al Comunei Zerind, întrunit în şedinţa extraordinară, convocata de indata, în data de  24.07.2019., 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Analizând </w:t>
      </w:r>
      <w:r w:rsidR="00403F42">
        <w:rPr>
          <w:rFonts w:ascii="Times New Roman" w:hAnsi="Times New Roman"/>
          <w:sz w:val="24"/>
          <w:szCs w:val="24"/>
          <w:lang w:val="ro-RO"/>
        </w:rPr>
        <w:t>Referatul de aprobare nr.1346.</w:t>
      </w:r>
      <w:r>
        <w:rPr>
          <w:rFonts w:ascii="Times New Roman" w:hAnsi="Times New Roman"/>
          <w:sz w:val="24"/>
          <w:szCs w:val="24"/>
          <w:lang w:val="ro-RO"/>
        </w:rPr>
        <w:t>/23.07.2019 și Raportu</w:t>
      </w:r>
      <w:r w:rsidR="00403F42">
        <w:rPr>
          <w:rFonts w:ascii="Times New Roman" w:hAnsi="Times New Roman"/>
          <w:sz w:val="24"/>
          <w:szCs w:val="24"/>
          <w:lang w:val="ro-RO"/>
        </w:rPr>
        <w:t>l de Specialitate nr.1347.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403F42">
        <w:rPr>
          <w:rFonts w:ascii="Times New Roman" w:hAnsi="Times New Roman"/>
          <w:sz w:val="24"/>
          <w:szCs w:val="24"/>
          <w:lang w:val="ro-RO"/>
        </w:rPr>
        <w:t>23.07.2019 al administratorului public,</w:t>
      </w:r>
      <w:r>
        <w:rPr>
          <w:rFonts w:ascii="Times New Roman" w:hAnsi="Times New Roman"/>
          <w:sz w:val="24"/>
          <w:szCs w:val="24"/>
          <w:lang w:val="ro-RO"/>
        </w:rPr>
        <w:t xml:space="preserve"> prin care se propune avizarea Strategiei de Contractare, a Studiului de fundamentare și a Documentației de atribuire pentru Delegarea gestiunii </w:t>
      </w:r>
      <w:r w:rsidRPr="00913001">
        <w:rPr>
          <w:rFonts w:ascii="Times New Roman" w:hAnsi="Times New Roman"/>
          <w:sz w:val="24"/>
          <w:szCs w:val="24"/>
          <w:lang w:val="ro-RO"/>
        </w:rPr>
        <w:t xml:space="preserve">unor activități componente ale serviciului de salubrizare în județul Arad, Zona 2 Lot 1 și Zona 5 </w:t>
      </w:r>
      <w:r w:rsidR="00403F42">
        <w:rPr>
          <w:rFonts w:ascii="Times New Roman" w:hAnsi="Times New Roman"/>
          <w:sz w:val="24"/>
          <w:szCs w:val="24"/>
          <w:lang w:val="ro-RO"/>
        </w:rPr>
        <w:t xml:space="preserve">Lot </w:t>
      </w:r>
      <w:r>
        <w:rPr>
          <w:rFonts w:ascii="Times New Roman" w:hAnsi="Times New Roman"/>
          <w:sz w:val="24"/>
          <w:szCs w:val="24"/>
          <w:lang w:val="ro-RO"/>
        </w:rPr>
        <w:t xml:space="preserve"> 2,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D87F9C">
        <w:rPr>
          <w:rFonts w:ascii="Times New Roman" w:hAnsi="Times New Roman"/>
          <w:sz w:val="24"/>
          <w:szCs w:val="24"/>
          <w:lang w:val="ro-RO"/>
        </w:rPr>
        <w:t>În temeiul prevederilor</w:t>
      </w:r>
      <w:r w:rsidR="00A6259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C21F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 xml:space="preserve">129 alin.1, alin.2 lit. b), </w:t>
      </w:r>
      <w:proofErr w:type="spellStart"/>
      <w:r>
        <w:rPr>
          <w:rFonts w:ascii="Times New Roman" w:hAnsi="Times New Roman"/>
          <w:sz w:val="24"/>
          <w:szCs w:val="24"/>
        </w:rPr>
        <w:t>lit.c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lit.d</w:t>
      </w:r>
      <w:proofErr w:type="spellEnd"/>
      <w:r>
        <w:rPr>
          <w:rFonts w:ascii="Times New Roman" w:hAnsi="Times New Roman"/>
          <w:sz w:val="24"/>
          <w:szCs w:val="24"/>
        </w:rPr>
        <w:t xml:space="preserve">), alin.4 </w:t>
      </w:r>
      <w:proofErr w:type="spellStart"/>
      <w:r>
        <w:rPr>
          <w:rFonts w:ascii="Times New Roman" w:hAnsi="Times New Roman"/>
          <w:sz w:val="24"/>
          <w:szCs w:val="24"/>
        </w:rPr>
        <w:t>lit.e</w:t>
      </w:r>
      <w:proofErr w:type="spellEnd"/>
      <w:r>
        <w:rPr>
          <w:rFonts w:ascii="Times New Roman" w:hAnsi="Times New Roman"/>
          <w:sz w:val="24"/>
          <w:szCs w:val="24"/>
        </w:rPr>
        <w:t xml:space="preserve">), alin.6 </w:t>
      </w:r>
      <w:proofErr w:type="spellStart"/>
      <w:r>
        <w:rPr>
          <w:rFonts w:ascii="Times New Roman" w:hAnsi="Times New Roman"/>
          <w:sz w:val="24"/>
          <w:szCs w:val="24"/>
        </w:rPr>
        <w:t>lit.b</w:t>
      </w:r>
      <w:proofErr w:type="spellEnd"/>
      <w:r>
        <w:rPr>
          <w:rFonts w:ascii="Times New Roman" w:hAnsi="Times New Roman"/>
          <w:sz w:val="24"/>
          <w:szCs w:val="24"/>
        </w:rPr>
        <w:t xml:space="preserve">), alin.7 </w:t>
      </w:r>
      <w:proofErr w:type="spellStart"/>
      <w:r>
        <w:rPr>
          <w:rFonts w:ascii="Times New Roman" w:hAnsi="Times New Roman"/>
          <w:sz w:val="24"/>
          <w:szCs w:val="24"/>
        </w:rPr>
        <w:t>lit.n</w:t>
      </w:r>
      <w:proofErr w:type="spellEnd"/>
      <w:r>
        <w:rPr>
          <w:rFonts w:ascii="Times New Roman" w:hAnsi="Times New Roman"/>
          <w:sz w:val="24"/>
          <w:szCs w:val="24"/>
        </w:rPr>
        <w:t xml:space="preserve">) art.139 alin.1, alin.3 </w:t>
      </w:r>
      <w:proofErr w:type="spellStart"/>
      <w:r>
        <w:rPr>
          <w:rFonts w:ascii="Times New Roman" w:hAnsi="Times New Roman"/>
          <w:sz w:val="24"/>
          <w:szCs w:val="24"/>
        </w:rPr>
        <w:t>lit.h</w:t>
      </w:r>
      <w:proofErr w:type="spellEnd"/>
      <w:r>
        <w:rPr>
          <w:rFonts w:ascii="Times New Roman" w:hAnsi="Times New Roman"/>
          <w:sz w:val="24"/>
          <w:szCs w:val="24"/>
        </w:rPr>
        <w:t xml:space="preserve"> din OUG nr.57/2019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03F42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E4">
        <w:rPr>
          <w:rFonts w:ascii="Times New Roman" w:hAnsi="Times New Roman"/>
          <w:sz w:val="24"/>
          <w:szCs w:val="24"/>
        </w:rPr>
        <w:t xml:space="preserve"> art.30 alin.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alin.5, art.32 alin.2</w:t>
      </w:r>
      <w:r w:rsidRPr="001050E4">
        <w:rPr>
          <w:rFonts w:ascii="Times New Roman" w:hAnsi="Times New Roman"/>
          <w:sz w:val="24"/>
          <w:szCs w:val="24"/>
        </w:rPr>
        <w:t xml:space="preserve"> din Legeanr.51/2006 a </w:t>
      </w:r>
      <w:proofErr w:type="spellStart"/>
      <w:r w:rsidRPr="001050E4"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comunitare</w:t>
      </w:r>
      <w:proofErr w:type="spellEnd"/>
      <w:r w:rsidRPr="001050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50E4">
        <w:rPr>
          <w:rFonts w:ascii="Times New Roman" w:hAnsi="Times New Roman"/>
          <w:sz w:val="24"/>
          <w:szCs w:val="24"/>
        </w:rPr>
        <w:t>utilităţi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publice</w:t>
      </w:r>
      <w:proofErr w:type="spellEnd"/>
      <w:r w:rsidRPr="001050E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050E4"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z w:val="24"/>
          <w:szCs w:val="24"/>
        </w:rPr>
        <w:t>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z w:val="24"/>
          <w:szCs w:val="24"/>
        </w:rPr>
        <w:t>erioare</w:t>
      </w:r>
      <w:r w:rsidRPr="001050E4">
        <w:rPr>
          <w:rFonts w:ascii="Times New Roman" w:hAnsi="Times New Roman"/>
          <w:sz w:val="24"/>
          <w:szCs w:val="24"/>
        </w:rPr>
        <w:t>,</w:t>
      </w:r>
      <w:r w:rsidRPr="0048140C">
        <w:rPr>
          <w:rFonts w:ascii="Times New Roman" w:hAnsi="Times New Roman"/>
          <w:sz w:val="24"/>
          <w:szCs w:val="24"/>
        </w:rPr>
        <w:t>art</w:t>
      </w:r>
      <w:proofErr w:type="spellEnd"/>
      <w:r w:rsidRPr="0048140C">
        <w:rPr>
          <w:rFonts w:ascii="Times New Roman" w:hAnsi="Times New Roman"/>
          <w:sz w:val="24"/>
          <w:szCs w:val="24"/>
        </w:rPr>
        <w:t xml:space="preserve">. 9 </w:t>
      </w:r>
      <w:proofErr w:type="spellStart"/>
      <w:r w:rsidRPr="0048140C">
        <w:rPr>
          <w:rFonts w:ascii="Times New Roman" w:hAnsi="Times New Roman"/>
          <w:sz w:val="24"/>
          <w:szCs w:val="24"/>
        </w:rPr>
        <w:t>alin</w:t>
      </w:r>
      <w:proofErr w:type="spellEnd"/>
      <w:r w:rsidRPr="0048140C">
        <w:rPr>
          <w:rFonts w:ascii="Times New Roman" w:hAnsi="Times New Roman"/>
          <w:sz w:val="24"/>
          <w:szCs w:val="24"/>
        </w:rPr>
        <w:t xml:space="preserve">. (2) </w:t>
      </w:r>
      <w:proofErr w:type="spellStart"/>
      <w:r w:rsidRPr="0048140C">
        <w:rPr>
          <w:rFonts w:ascii="Times New Roman" w:hAnsi="Times New Roman"/>
          <w:sz w:val="24"/>
          <w:szCs w:val="24"/>
        </w:rPr>
        <w:t>și</w:t>
      </w:r>
      <w:proofErr w:type="spellEnd"/>
      <w:r w:rsidRPr="0048140C">
        <w:rPr>
          <w:rFonts w:ascii="Times New Roman" w:hAnsi="Times New Roman"/>
          <w:sz w:val="24"/>
          <w:szCs w:val="24"/>
        </w:rPr>
        <w:t xml:space="preserve"> (3) din H.G. 395/2016 </w:t>
      </w:r>
      <w:proofErr w:type="spellStart"/>
      <w:r w:rsidRPr="0048140C"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40C"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40C">
        <w:rPr>
          <w:rFonts w:ascii="Times New Roman" w:hAnsi="Times New Roman"/>
          <w:sz w:val="24"/>
          <w:szCs w:val="24"/>
        </w:rPr>
        <w:t>normelor</w:t>
      </w:r>
      <w:proofErr w:type="spellEnd"/>
      <w:r w:rsidRPr="00481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140C">
        <w:rPr>
          <w:rFonts w:ascii="Times New Roman" w:hAnsi="Times New Roman"/>
          <w:sz w:val="24"/>
          <w:szCs w:val="24"/>
        </w:rPr>
        <w:t>aplicare</w:t>
      </w:r>
      <w:proofErr w:type="spellEnd"/>
      <w:r w:rsidRPr="00481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8140C">
        <w:rPr>
          <w:rFonts w:ascii="Times New Roman" w:hAnsi="Times New Roman"/>
          <w:sz w:val="24"/>
          <w:szCs w:val="24"/>
        </w:rPr>
        <w:t>Legii</w:t>
      </w:r>
      <w:proofErr w:type="spellEnd"/>
      <w:r w:rsidRPr="0048140C">
        <w:rPr>
          <w:rFonts w:ascii="Times New Roman" w:hAnsi="Times New Roman"/>
          <w:sz w:val="24"/>
          <w:szCs w:val="24"/>
        </w:rPr>
        <w:t xml:space="preserve"> 98/2016 </w:t>
      </w:r>
      <w:proofErr w:type="spellStart"/>
      <w:r w:rsidRPr="0048140C"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40C">
        <w:rPr>
          <w:rFonts w:ascii="Times New Roman" w:hAnsi="Times New Roman"/>
          <w:sz w:val="24"/>
          <w:szCs w:val="24"/>
        </w:rPr>
        <w:t>achizițiile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40C"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140C">
        <w:rPr>
          <w:rFonts w:ascii="Times New Roman" w:hAnsi="Times New Roman"/>
          <w:sz w:val="24"/>
          <w:szCs w:val="24"/>
        </w:rPr>
        <w:t xml:space="preserve">art. 104 din </w:t>
      </w:r>
      <w:proofErr w:type="spellStart"/>
      <w:r w:rsidRPr="0048140C"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 w:rsidRPr="0048140C">
        <w:rPr>
          <w:rFonts w:ascii="Times New Roman" w:hAnsi="Times New Roman"/>
          <w:sz w:val="24"/>
          <w:szCs w:val="24"/>
        </w:rPr>
        <w:t xml:space="preserve">98/2016 </w:t>
      </w:r>
      <w:proofErr w:type="spellStart"/>
      <w:r w:rsidRPr="0048140C"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40C">
        <w:rPr>
          <w:rFonts w:ascii="Times New Roman" w:hAnsi="Times New Roman"/>
          <w:sz w:val="24"/>
          <w:szCs w:val="24"/>
        </w:rPr>
        <w:t>achizițiile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40C">
        <w:rPr>
          <w:rFonts w:ascii="Times New Roman" w:hAnsi="Times New Roman"/>
          <w:sz w:val="24"/>
          <w:szCs w:val="24"/>
        </w:rPr>
        <w:t>publice</w:t>
      </w:r>
      <w:r>
        <w:rPr>
          <w:rFonts w:ascii="Times New Roman" w:hAnsi="Times New Roman"/>
          <w:sz w:val="24"/>
          <w:szCs w:val="24"/>
        </w:rPr>
        <w:t>,</w:t>
      </w:r>
      <w:r w:rsidRPr="008924B4"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4B4">
        <w:rPr>
          <w:rFonts w:ascii="Times New Roman" w:hAnsi="Times New Roman"/>
          <w:sz w:val="24"/>
          <w:szCs w:val="24"/>
        </w:rPr>
        <w:t>A</w:t>
      </w:r>
      <w:r w:rsidRPr="001050E4">
        <w:rPr>
          <w:rFonts w:ascii="Times New Roman" w:hAnsi="Times New Roman"/>
          <w:sz w:val="24"/>
          <w:szCs w:val="24"/>
        </w:rPr>
        <w:t>sociaţiei</w:t>
      </w:r>
      <w:proofErr w:type="spellEnd"/>
      <w:r w:rsidRPr="001050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50E4"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Intercomunitară</w:t>
      </w:r>
      <w:proofErr w:type="spellEnd"/>
      <w:r>
        <w:rPr>
          <w:rFonts w:ascii="Times New Roman" w:hAnsi="Times New Roman"/>
          <w:sz w:val="24"/>
          <w:szCs w:val="24"/>
        </w:rPr>
        <w:t xml:space="preserve"> SIGD Arad</w:t>
      </w:r>
      <w:r w:rsidRPr="001050E4">
        <w:rPr>
          <w:rFonts w:ascii="Times New Roman" w:hAnsi="Times New Roman"/>
          <w:sz w:val="24"/>
          <w:szCs w:val="24"/>
        </w:rPr>
        <w:t>,  art.2009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E4">
        <w:rPr>
          <w:rFonts w:ascii="Times New Roman" w:hAnsi="Times New Roman"/>
          <w:sz w:val="24"/>
          <w:szCs w:val="24"/>
        </w:rPr>
        <w:t>urm</w:t>
      </w:r>
      <w:proofErr w:type="spellEnd"/>
      <w:r w:rsidRPr="001050E4">
        <w:rPr>
          <w:rFonts w:ascii="Times New Roman" w:hAnsi="Times New Roman"/>
          <w:sz w:val="24"/>
          <w:szCs w:val="24"/>
        </w:rPr>
        <w:t xml:space="preserve">. Cod civil,      </w:t>
      </w:r>
    </w:p>
    <w:p w:rsidR="00403F42" w:rsidRPr="00403F42" w:rsidRDefault="00403F42" w:rsidP="00403F4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03F42">
        <w:rPr>
          <w:rFonts w:ascii="Times New Roman" w:hAnsi="Times New Roman"/>
          <w:sz w:val="24"/>
          <w:szCs w:val="24"/>
        </w:rPr>
        <w:t xml:space="preserve"> </w:t>
      </w:r>
      <w:r w:rsidRPr="00403F42">
        <w:rPr>
          <w:rFonts w:ascii="Times New Roman" w:hAnsi="Times New Roman" w:cs="Times New Roman"/>
          <w:sz w:val="24"/>
          <w:szCs w:val="24"/>
          <w:lang w:val="ro-RO"/>
        </w:rPr>
        <w:t>-Numărul voturilor exprimate ale consilierilor ,,8,,  voturi ,,pentru,, astfel exprimat de către cei 8 consilieri prezenți, din totalul de 9  consilieri locali in funcție,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E4">
        <w:rPr>
          <w:rFonts w:ascii="Times New Roman" w:hAnsi="Times New Roman"/>
          <w:sz w:val="24"/>
          <w:szCs w:val="24"/>
        </w:rPr>
        <w:t xml:space="preserve">             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34A1" w:rsidRDefault="007934A1" w:rsidP="00793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HOTĂRĂŞTE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934A1" w:rsidRPr="007934A1" w:rsidRDefault="007934A1" w:rsidP="0079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7934A1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Pr="007934A1">
        <w:rPr>
          <w:rFonts w:ascii="Times New Roman" w:hAnsi="Times New Roman" w:cs="Times New Roman"/>
          <w:sz w:val="24"/>
          <w:szCs w:val="24"/>
          <w:lang w:val="ro-RO"/>
        </w:rPr>
        <w:t xml:space="preserve">Se avizează </w:t>
      </w:r>
      <w:r w:rsidRPr="007934A1">
        <w:rPr>
          <w:rFonts w:ascii="Times New Roman" w:hAnsi="Times New Roman" w:cs="Times New Roman"/>
          <w:i/>
          <w:sz w:val="24"/>
          <w:szCs w:val="24"/>
          <w:lang w:val="ro-RO"/>
        </w:rPr>
        <w:t xml:space="preserve">Strategia de contractare privind încheierea contractului/ având ca obiect „Delegarea gestiunii unor activități componente ale serviciului de salubrizare în județul Arad,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colectarea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separată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transportul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separat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color w:val="1D1D1D"/>
          <w:w w:val="95"/>
          <w:sz w:val="24"/>
          <w:szCs w:val="24"/>
        </w:rPr>
        <w:t>al</w:t>
      </w:r>
      <w:r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deșeurilor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w w:val="95"/>
          <w:sz w:val="24"/>
          <w:szCs w:val="24"/>
        </w:rPr>
        <w:t>al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w w:val="95"/>
          <w:sz w:val="24"/>
          <w:szCs w:val="24"/>
        </w:rPr>
        <w:t>deșeurilor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color w:val="0E0E0E"/>
          <w:sz w:val="24"/>
          <w:szCs w:val="24"/>
        </w:rPr>
        <w:t>s</w:t>
      </w:r>
      <w:r w:rsidRPr="007934A1">
        <w:rPr>
          <w:rFonts w:ascii="Times New Roman" w:hAnsi="Times New Roman" w:cs="Times New Roman"/>
          <w:sz w:val="24"/>
          <w:szCs w:val="24"/>
        </w:rPr>
        <w:t>imilare,provenite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color w:val="1A1A1A"/>
          <w:sz w:val="24"/>
          <w:szCs w:val="24"/>
        </w:rPr>
        <w:t>din</w:t>
      </w:r>
      <w:r w:rsidR="00294A7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color w:val="0C0C0C"/>
          <w:sz w:val="24"/>
          <w:szCs w:val="24"/>
        </w:rPr>
        <w:t>din</w:t>
      </w:r>
      <w:r w:rsidR="00294A7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industrii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instituții,inclusiv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color w:val="111111"/>
          <w:sz w:val="24"/>
          <w:szCs w:val="24"/>
        </w:rPr>
        <w:t>separat,</w:t>
      </w:r>
      <w:r w:rsidRPr="007934A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color w:val="131313"/>
          <w:sz w:val="24"/>
          <w:szCs w:val="24"/>
        </w:rPr>
        <w:t>a</w:t>
      </w:r>
      <w:r w:rsidR="00294A7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color w:val="0C0C0C"/>
          <w:sz w:val="24"/>
          <w:szCs w:val="24"/>
        </w:rPr>
        <w:t>aduce</w:t>
      </w:r>
      <w:proofErr w:type="spellEnd"/>
      <w:r w:rsidR="00294A7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atingere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fluxului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color w:val="151515"/>
          <w:sz w:val="24"/>
          <w:szCs w:val="24"/>
        </w:rPr>
        <w:t>de</w:t>
      </w:r>
      <w:r w:rsidR="00294A72">
        <w:rPr>
          <w:rFonts w:ascii="Times New Roman" w:hAnsi="Times New Roman" w:cs="Times New Roman"/>
          <w:color w:val="151515"/>
          <w:sz w:val="24"/>
          <w:szCs w:val="24"/>
        </w:rPr>
        <w:t xml:space="preserve"> 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color w:val="0C0C0C"/>
          <w:sz w:val="24"/>
          <w:szCs w:val="24"/>
        </w:rPr>
        <w:t>de</w:t>
      </w:r>
      <w:r w:rsidR="00294A7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color w:val="0F0F0F"/>
          <w:sz w:val="24"/>
          <w:szCs w:val="24"/>
        </w:rPr>
        <w:t>și</w:t>
      </w:r>
      <w:proofErr w:type="spellEnd"/>
      <w:r w:rsidR="00294A7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electronice,baterii</w:t>
      </w:r>
      <w:proofErr w:type="spellEnd"/>
      <w:r w:rsidR="002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color w:val="1D1D1D"/>
          <w:sz w:val="24"/>
          <w:szCs w:val="24"/>
        </w:rPr>
        <w:t>și</w:t>
      </w:r>
      <w:proofErr w:type="spellEnd"/>
      <w:r w:rsidR="00294A72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lastRenderedPageBreak/>
        <w:t>acumulatori</w:t>
      </w:r>
      <w:proofErr w:type="spellEnd"/>
      <w:r w:rsidRPr="007934A1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7934A1">
        <w:rPr>
          <w:rFonts w:ascii="Times New Roman" w:hAnsi="Times New Roman" w:cs="Times New Roman"/>
          <w:sz w:val="24"/>
          <w:szCs w:val="24"/>
        </w:rPr>
        <w:t xml:space="preserve"> Arad, </w:t>
      </w:r>
      <w:r w:rsidRPr="007934A1">
        <w:rPr>
          <w:rFonts w:ascii="Times New Roman" w:hAnsi="Times New Roman" w:cs="Times New Roman"/>
          <w:i/>
          <w:sz w:val="24"/>
          <w:szCs w:val="24"/>
          <w:lang w:val="ro-RO"/>
        </w:rPr>
        <w:t>Zona 2 Lot 1 și Zona 5 Lot 2</w:t>
      </w:r>
      <w:r w:rsidR="00403F4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934A1">
        <w:rPr>
          <w:rFonts w:ascii="Times New Roman" w:hAnsi="Times New Roman" w:cs="Times New Roman"/>
          <w:sz w:val="24"/>
          <w:szCs w:val="24"/>
          <w:lang w:val="ro-RO"/>
        </w:rPr>
        <w:t xml:space="preserve"> prevăzută în Anexa nr.1 la prezenta hotătâre şi care face parte integrantă din aceasta.</w:t>
      </w: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934A1" w:rsidRDefault="007934A1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C2078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/>
          <w:b/>
          <w:sz w:val="24"/>
          <w:szCs w:val="24"/>
          <w:lang w:val="ro-RO"/>
        </w:rPr>
        <w:t>2.</w:t>
      </w:r>
      <w:r w:rsidRPr="0048140C">
        <w:rPr>
          <w:rFonts w:ascii="Times New Roman" w:hAnsi="Times New Roman"/>
          <w:sz w:val="24"/>
          <w:szCs w:val="24"/>
          <w:lang w:val="ro-RO"/>
        </w:rPr>
        <w:t xml:space="preserve">  Se avizează </w:t>
      </w:r>
      <w:r>
        <w:rPr>
          <w:rFonts w:ascii="Times New Roman" w:hAnsi="Times New Roman"/>
          <w:i/>
          <w:sz w:val="24"/>
          <w:szCs w:val="24"/>
          <w:lang w:val="ro-RO"/>
        </w:rPr>
        <w:t>Studiul de fundamentare al deciziei de</w:t>
      </w:r>
      <w:r w:rsidR="00294A7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DC2078">
        <w:rPr>
          <w:rFonts w:ascii="Times New Roman" w:hAnsi="Times New Roman"/>
          <w:i/>
          <w:sz w:val="24"/>
          <w:szCs w:val="24"/>
          <w:lang w:val="ro-RO"/>
        </w:rPr>
        <w:t xml:space="preserve">delegarea gestiunii </w:t>
      </w:r>
      <w:r w:rsidRPr="00913001">
        <w:rPr>
          <w:rFonts w:ascii="Times New Roman" w:hAnsi="Times New Roman"/>
          <w:i/>
          <w:sz w:val="24"/>
          <w:szCs w:val="24"/>
          <w:lang w:val="ro-RO"/>
        </w:rPr>
        <w:t xml:space="preserve">unor activități componente ale serviciului de salubrizare în județul Arad, Zona 2 Lot 1 și Zona 5 </w:t>
      </w:r>
      <w:r w:rsidRPr="008924B4">
        <w:rPr>
          <w:rFonts w:ascii="Times New Roman" w:hAnsi="Times New Roman"/>
          <w:i/>
          <w:sz w:val="24"/>
          <w:szCs w:val="24"/>
          <w:lang w:val="ro-RO"/>
        </w:rPr>
        <w:t>Lot  2,</w:t>
      </w:r>
      <w:r w:rsidRPr="008924B4">
        <w:rPr>
          <w:rFonts w:ascii="Times New Roman" w:hAnsi="Times New Roman"/>
          <w:sz w:val="24"/>
          <w:szCs w:val="24"/>
          <w:lang w:val="ro-RO"/>
        </w:rPr>
        <w:t xml:space="preserve"> prevăzută</w:t>
      </w:r>
      <w:r w:rsidRPr="0048140C">
        <w:rPr>
          <w:rFonts w:ascii="Times New Roman" w:hAnsi="Times New Roman"/>
          <w:sz w:val="24"/>
          <w:szCs w:val="24"/>
          <w:lang w:val="ro-RO"/>
        </w:rPr>
        <w:t xml:space="preserve"> în Anexa</w:t>
      </w:r>
      <w:r>
        <w:rPr>
          <w:rFonts w:ascii="Times New Roman" w:hAnsi="Times New Roman"/>
          <w:sz w:val="24"/>
          <w:szCs w:val="24"/>
          <w:lang w:val="ro-RO"/>
        </w:rPr>
        <w:t xml:space="preserve"> nr.2</w:t>
      </w:r>
      <w:r w:rsidRPr="0048140C">
        <w:rPr>
          <w:rFonts w:ascii="Times New Roman" w:hAnsi="Times New Roman"/>
          <w:sz w:val="24"/>
          <w:szCs w:val="24"/>
          <w:lang w:val="ro-RO"/>
        </w:rPr>
        <w:t xml:space="preserve"> la prezenta hotătâre şi care face parte integrantă din aceasta.</w:t>
      </w:r>
    </w:p>
    <w:p w:rsidR="007934A1" w:rsidRDefault="007934A1" w:rsidP="007934A1">
      <w:pPr>
        <w:spacing w:after="0" w:line="240" w:lineRule="auto"/>
        <w:ind w:right="-153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934A1" w:rsidRPr="00403F42" w:rsidRDefault="007934A1" w:rsidP="00403F42">
      <w:pPr>
        <w:pStyle w:val="BodyText"/>
        <w:spacing w:before="1" w:line="235" w:lineRule="auto"/>
        <w:ind w:right="-153"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cyan"/>
          <w:lang w:eastAsia="en-US" w:bidi="ar-SA"/>
        </w:rPr>
      </w:pPr>
      <w:r w:rsidRPr="00740530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Art</w:t>
      </w:r>
      <w:r w:rsidRPr="008924B4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. 3</w:t>
      </w:r>
      <w:r w:rsidRPr="008924B4">
        <w:rPr>
          <w:color w:val="1A1A1A"/>
        </w:rPr>
        <w:t>.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Se aprobă ca procedura de achiziție publică să se facă prin negociere fără publicarea prealabilă a unui anunț de participare — pe loturi aferente celor 2 zone de colectare, iar delegarea gestiunii serviciilor de colectare - transport al deșeurilor municipale din cele două zone ale județului Arad să se facă pentru o perioadă de 12</w:t>
      </w:r>
      <w:r w:rsidR="00294A7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luni, cu posibilitate de prelungire (până la desemnarea unui operator prin procedura de licitație publică deschisă) în conformitate cu datele prezentate în Studiul de fundamentare aprobat de către Adunarea Generală a Asociației de Dezvoltare Intercomunitară SIGD Arad, respectiv doar de membrii asociați implicați care alcătuiesc Zona 2 și Zona 5 și care vor beneficia de serviciile de colectare separată și transport separat al deșeurilor municipale prestate de viitorul operator desemnat prin procedura de negociere fără publicare prealabilă. </w:t>
      </w:r>
    </w:p>
    <w:p w:rsidR="007934A1" w:rsidRDefault="007934A1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C2078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  <w:r w:rsidRPr="0048140C">
        <w:rPr>
          <w:rFonts w:ascii="Times New Roman" w:hAnsi="Times New Roman"/>
          <w:sz w:val="24"/>
          <w:szCs w:val="24"/>
          <w:lang w:val="ro-RO"/>
        </w:rPr>
        <w:t xml:space="preserve">.  Se avizează „Documentația de atribuire pentru delegarea gestiunii </w:t>
      </w:r>
      <w:r w:rsidRPr="00913001">
        <w:rPr>
          <w:rFonts w:ascii="Times New Roman" w:hAnsi="Times New Roman"/>
          <w:sz w:val="24"/>
          <w:szCs w:val="24"/>
          <w:lang w:val="ro-RO"/>
        </w:rPr>
        <w:t xml:space="preserve">unor activități componente ale serviciului de salubrizare în județul Arad, Zona 2 Lot 1 și Zona 5 Lot 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8924B4">
        <w:rPr>
          <w:rFonts w:ascii="Times New Roman" w:hAnsi="Times New Roman"/>
          <w:sz w:val="24"/>
          <w:szCs w:val="24"/>
          <w:lang w:val="ro-RO"/>
        </w:rPr>
        <w:t>”, compusă din caiet de sarcini si anexe la acesta, fișa de date a achiziției, formulare, model contract,  indicatorii de performanță — pentru Zona 2 și Zona 5, p</w:t>
      </w:r>
      <w:r w:rsidRPr="0048140C">
        <w:rPr>
          <w:rFonts w:ascii="Times New Roman" w:hAnsi="Times New Roman"/>
          <w:sz w:val="24"/>
          <w:szCs w:val="24"/>
          <w:lang w:val="ro-RO"/>
        </w:rPr>
        <w:t>revăzută în Anexa</w:t>
      </w:r>
      <w:r>
        <w:rPr>
          <w:rFonts w:ascii="Times New Roman" w:hAnsi="Times New Roman"/>
          <w:sz w:val="24"/>
          <w:szCs w:val="24"/>
          <w:lang w:val="ro-RO"/>
        </w:rPr>
        <w:t xml:space="preserve"> nr.3</w:t>
      </w:r>
      <w:r w:rsidRPr="0048140C">
        <w:rPr>
          <w:rFonts w:ascii="Times New Roman" w:hAnsi="Times New Roman"/>
          <w:sz w:val="24"/>
          <w:szCs w:val="24"/>
          <w:lang w:val="ro-RO"/>
        </w:rPr>
        <w:t xml:space="preserve"> la prezenta hotătâre şi care face parte integrantă din aceasta.</w:t>
      </w:r>
    </w:p>
    <w:p w:rsidR="007934A1" w:rsidRPr="00294A72" w:rsidRDefault="007934A1" w:rsidP="00294A7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1C279A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Pr="001C279A">
        <w:rPr>
          <w:rFonts w:ascii="Times New Roman" w:hAnsi="Times New Roman"/>
          <w:b/>
          <w:sz w:val="24"/>
          <w:szCs w:val="24"/>
          <w:lang w:val="ro-RO"/>
        </w:rPr>
        <w:t>.</w:t>
      </w:r>
      <w:r w:rsidRPr="001C279A">
        <w:rPr>
          <w:rFonts w:ascii="Times New Roman" w:hAnsi="Times New Roman"/>
          <w:sz w:val="24"/>
          <w:szCs w:val="24"/>
          <w:lang w:val="ro-RO"/>
        </w:rPr>
        <w:t xml:space="preserve"> Se mandatează d-nul </w:t>
      </w:r>
      <w:r w:rsidR="00294A72">
        <w:rPr>
          <w:rFonts w:ascii="Times New Roman" w:hAnsi="Times New Roman"/>
          <w:sz w:val="24"/>
          <w:szCs w:val="24"/>
          <w:lang w:val="ro-RO"/>
        </w:rPr>
        <w:t>SIMANDI ALEXANDRU,primarul comunei Zerind</w:t>
      </w:r>
      <w:r w:rsidRPr="001C279A">
        <w:rPr>
          <w:rFonts w:ascii="Times New Roman" w:hAnsi="Times New Roman"/>
          <w:sz w:val="24"/>
          <w:szCs w:val="24"/>
          <w:lang w:val="ro-RO"/>
        </w:rPr>
        <w:t xml:space="preserve">, reprezentant al </w:t>
      </w:r>
      <w:r w:rsidR="00294A72">
        <w:rPr>
          <w:rFonts w:ascii="Times New Roman" w:hAnsi="Times New Roman"/>
          <w:sz w:val="24"/>
          <w:szCs w:val="24"/>
          <w:lang w:val="ro-RO"/>
        </w:rPr>
        <w:t>Comunei Zerind</w:t>
      </w:r>
      <w:r w:rsidRPr="001C279A">
        <w:rPr>
          <w:rFonts w:ascii="Times New Roman" w:hAnsi="Times New Roman"/>
          <w:sz w:val="24"/>
          <w:szCs w:val="24"/>
          <w:lang w:val="ro-RO"/>
        </w:rPr>
        <w:t xml:space="preserve"> în Adunarea Generală a Asociaţiei de Dezvoltare Intercomunitară </w:t>
      </w:r>
      <w:r>
        <w:rPr>
          <w:rFonts w:ascii="Times New Roman" w:hAnsi="Times New Roman"/>
          <w:sz w:val="24"/>
          <w:szCs w:val="24"/>
          <w:lang w:val="ro-RO"/>
        </w:rPr>
        <w:t>SIGD Arad</w:t>
      </w:r>
      <w:r w:rsidRPr="001C279A">
        <w:rPr>
          <w:rFonts w:ascii="Times New Roman" w:hAnsi="Times New Roman"/>
          <w:sz w:val="24"/>
          <w:szCs w:val="24"/>
          <w:lang w:val="ro-RO"/>
        </w:rPr>
        <w:t xml:space="preserve"> să voteze pentru aprobarea</w:t>
      </w:r>
      <w:r>
        <w:rPr>
          <w:rFonts w:ascii="Times New Roman" w:hAnsi="Times New Roman"/>
          <w:sz w:val="24"/>
          <w:szCs w:val="24"/>
          <w:lang w:val="ro-RO"/>
        </w:rPr>
        <w:t xml:space="preserve"> Strategiei de contractate, a Studiului de fundamentare și a </w:t>
      </w:r>
      <w:r w:rsidRPr="001C279A">
        <w:rPr>
          <w:rFonts w:ascii="Times New Roman" w:hAnsi="Times New Roman"/>
          <w:sz w:val="24"/>
          <w:szCs w:val="24"/>
          <w:lang w:val="ro-RO"/>
        </w:rPr>
        <w:t>Documentați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1C279A">
        <w:rPr>
          <w:rFonts w:ascii="Times New Roman" w:hAnsi="Times New Roman"/>
          <w:sz w:val="24"/>
          <w:szCs w:val="24"/>
          <w:lang w:val="ro-RO"/>
        </w:rPr>
        <w:t xml:space="preserve"> de atribuire pentru delegarea </w:t>
      </w:r>
      <w:r w:rsidRPr="00913001">
        <w:rPr>
          <w:rFonts w:ascii="Times New Roman" w:hAnsi="Times New Roman"/>
          <w:sz w:val="24"/>
          <w:szCs w:val="24"/>
          <w:lang w:val="ro-RO"/>
        </w:rPr>
        <w:t xml:space="preserve">unor activități componente ale serviciului de salubrizare în județul Arad, Zona 2 Lot 1 și Zona 5 Lot </w:t>
      </w:r>
      <w:r>
        <w:rPr>
          <w:rFonts w:ascii="Times New Roman" w:hAnsi="Times New Roman"/>
          <w:sz w:val="24"/>
          <w:szCs w:val="24"/>
          <w:lang w:val="ro-RO"/>
        </w:rPr>
        <w:t xml:space="preserve">2 prin negociere fără publicarea prealabilă a unui anunț de </w:t>
      </w:r>
      <w:r w:rsidRPr="008924B4">
        <w:rPr>
          <w:rFonts w:ascii="Times New Roman" w:hAnsi="Times New Roman"/>
          <w:sz w:val="24"/>
          <w:szCs w:val="24"/>
          <w:lang w:val="ro-RO"/>
        </w:rPr>
        <w:t xml:space="preserve">participare și să semneze în numele și pe </w:t>
      </w:r>
      <w:r w:rsidR="00294A72">
        <w:rPr>
          <w:rFonts w:ascii="Times New Roman" w:hAnsi="Times New Roman"/>
          <w:sz w:val="24"/>
          <w:szCs w:val="24"/>
          <w:lang w:val="ro-RO"/>
        </w:rPr>
        <w:t>seama Consiliul Local al Comunei Zerind</w:t>
      </w:r>
      <w:r w:rsidRPr="008924B4">
        <w:rPr>
          <w:rFonts w:ascii="Times New Roman" w:hAnsi="Times New Roman"/>
          <w:sz w:val="24"/>
          <w:szCs w:val="24"/>
          <w:lang w:val="ro-RO"/>
        </w:rPr>
        <w:t xml:space="preserve"> documente necesare aducerii la îndeplinire a prezentei hotărâri.</w:t>
      </w:r>
    </w:p>
    <w:p w:rsidR="007934A1" w:rsidRPr="00294A72" w:rsidRDefault="007934A1" w:rsidP="00294A72">
      <w:pPr>
        <w:pStyle w:val="BodyText"/>
        <w:spacing w:before="9" w:line="235" w:lineRule="auto"/>
        <w:ind w:right="-63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0179B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6</w:t>
      </w:r>
      <w:r w:rsidRPr="00F0179B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.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În situația în care reprezentantul Consiliului Local al </w:t>
      </w:r>
      <w:r w:rsidR="00294A7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Comunei Zerind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desemnat la art. 5, se află în imposibilitatea exercitării mandatului încredințat, interesele Co</w:t>
      </w:r>
      <w:r w:rsidR="00294A7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nsiliului Local aI Comunei Zerind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în Adunarea Generală a Asociaților a Asociației de Dezvoltare lntercomunitară Sistem Integrat de Gestionare a Deșeurilor Județul Arad, vor fi</w:t>
      </w:r>
      <w:r w:rsidR="00294A7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reprezentate de către d1.Komlosi Alexandru-Robert,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avâ</w:t>
      </w:r>
      <w:r w:rsidR="00294A7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nd funcția de viceprimar al Comunei Zerind.</w:t>
      </w:r>
    </w:p>
    <w:p w:rsidR="007934A1" w:rsidRPr="00294A72" w:rsidRDefault="007934A1" w:rsidP="00294A72">
      <w:pPr>
        <w:pStyle w:val="BodyText"/>
        <w:spacing w:before="1" w:line="235" w:lineRule="auto"/>
        <w:ind w:right="-153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31BB6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Art.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 7</w:t>
      </w:r>
      <w:r w:rsidRPr="008924B4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.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Documentațiile de atribuire aprobate prin prezenta hotărâre pot fi modificate pe parcursul derulării procedurilor de achiziție, conform prevederilor legale în vi</w:t>
      </w:r>
      <w:r w:rsidR="00294A7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goare, inclusiv modificările al</w:t>
      </w:r>
      <w:r w:rsidRPr="008924B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e instituțiilor cu atribuții în acest sens/operatori economici interesați, după caz, urmare răspunsuri lor la clarificările solicitate pe parcursul derulării procedurilor.</w:t>
      </w:r>
    </w:p>
    <w:p w:rsidR="007934A1" w:rsidRPr="00403F42" w:rsidRDefault="007934A1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0179B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8</w:t>
      </w:r>
      <w:r w:rsidRPr="00F0179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F0179B">
        <w:rPr>
          <w:rFonts w:ascii="Times New Roman" w:hAnsi="Times New Roman"/>
          <w:sz w:val="24"/>
          <w:szCs w:val="24"/>
          <w:lang w:val="ro-RO"/>
        </w:rPr>
        <w:t>D-nul</w:t>
      </w:r>
      <w:r w:rsidR="00294A72">
        <w:rPr>
          <w:rFonts w:ascii="Times New Roman" w:hAnsi="Times New Roman"/>
          <w:sz w:val="24"/>
          <w:szCs w:val="24"/>
          <w:lang w:val="ro-RO"/>
        </w:rPr>
        <w:t xml:space="preserve"> Simandi Alexandru</w:t>
      </w:r>
      <w:r w:rsidRPr="00F0179B">
        <w:rPr>
          <w:rFonts w:ascii="Times New Roman" w:hAnsi="Times New Roman"/>
          <w:sz w:val="24"/>
          <w:szCs w:val="24"/>
          <w:lang w:val="ro-RO"/>
        </w:rPr>
        <w:t>, în ca</w:t>
      </w:r>
      <w:r w:rsidR="00294A72">
        <w:rPr>
          <w:rFonts w:ascii="Times New Roman" w:hAnsi="Times New Roman"/>
          <w:sz w:val="24"/>
          <w:szCs w:val="24"/>
          <w:lang w:val="ro-RO"/>
        </w:rPr>
        <w:t>litate de primar al Comunei Zerind,</w:t>
      </w:r>
      <w:r w:rsidRPr="00F0179B">
        <w:rPr>
          <w:rFonts w:ascii="Times New Roman" w:hAnsi="Times New Roman"/>
          <w:sz w:val="24"/>
          <w:szCs w:val="24"/>
          <w:lang w:val="ro-RO"/>
        </w:rPr>
        <w:t>va asigura ducerea la îndeplinire a prezentei hotărâri.</w:t>
      </w:r>
    </w:p>
    <w:p w:rsidR="007934A1" w:rsidRDefault="007934A1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0179B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Pr="00F0179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F0179B">
        <w:rPr>
          <w:rFonts w:ascii="Times New Roman" w:hAnsi="Times New Roman"/>
          <w:sz w:val="24"/>
          <w:szCs w:val="24"/>
          <w:lang w:val="ro-RO"/>
        </w:rPr>
        <w:t xml:space="preserve">Prezenta hotărâre la cunoştinţă persoanelor interesate prin grija Secretarului </w:t>
      </w:r>
      <w:r w:rsidR="00294A72">
        <w:rPr>
          <w:rFonts w:ascii="Times New Roman" w:hAnsi="Times New Roman"/>
          <w:sz w:val="24"/>
          <w:szCs w:val="24"/>
          <w:lang w:val="ro-RO"/>
        </w:rPr>
        <w:t>Comunei Zerind.</w:t>
      </w:r>
    </w:p>
    <w:p w:rsidR="00403F42" w:rsidRDefault="00403F42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3F42" w:rsidRDefault="00403F42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PREȘEDINTE DE ȘEDINȚĂ                  Contrasemnează,SECRETAR</w:t>
      </w:r>
    </w:p>
    <w:p w:rsidR="00403F42" w:rsidRDefault="00403F42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PAPP  IOAN                        jr.BONDAR HENRIETTE-KATALIN</w:t>
      </w:r>
    </w:p>
    <w:p w:rsidR="007934A1" w:rsidRDefault="007934A1" w:rsidP="007934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34A1" w:rsidRDefault="007934A1" w:rsidP="0040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34A1" w:rsidRDefault="007934A1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sectPr w:rsidR="007934A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93553"/>
    <w:rsid w:val="00294A72"/>
    <w:rsid w:val="002966DF"/>
    <w:rsid w:val="00297814"/>
    <w:rsid w:val="002C68B9"/>
    <w:rsid w:val="002E10E5"/>
    <w:rsid w:val="002E5E5C"/>
    <w:rsid w:val="002F1E97"/>
    <w:rsid w:val="002F34D5"/>
    <w:rsid w:val="00321A00"/>
    <w:rsid w:val="00377539"/>
    <w:rsid w:val="003D1B55"/>
    <w:rsid w:val="003D4257"/>
    <w:rsid w:val="003E3018"/>
    <w:rsid w:val="003F23BB"/>
    <w:rsid w:val="00403F42"/>
    <w:rsid w:val="00414F0C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72A9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934A1"/>
    <w:rsid w:val="007E6B69"/>
    <w:rsid w:val="007F5E09"/>
    <w:rsid w:val="007F7680"/>
    <w:rsid w:val="0083259F"/>
    <w:rsid w:val="00834AF2"/>
    <w:rsid w:val="0086586F"/>
    <w:rsid w:val="00873BB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A62597"/>
    <w:rsid w:val="00B015E0"/>
    <w:rsid w:val="00B046C8"/>
    <w:rsid w:val="00B60FE8"/>
    <w:rsid w:val="00B6303E"/>
    <w:rsid w:val="00B90896"/>
    <w:rsid w:val="00BA55BA"/>
    <w:rsid w:val="00BB68CA"/>
    <w:rsid w:val="00BE2265"/>
    <w:rsid w:val="00BF164F"/>
    <w:rsid w:val="00C110BA"/>
    <w:rsid w:val="00C33693"/>
    <w:rsid w:val="00C33B77"/>
    <w:rsid w:val="00CB4661"/>
    <w:rsid w:val="00CC6C05"/>
    <w:rsid w:val="00CD24C9"/>
    <w:rsid w:val="00CE11EB"/>
    <w:rsid w:val="00CE491E"/>
    <w:rsid w:val="00D274DE"/>
    <w:rsid w:val="00D569C7"/>
    <w:rsid w:val="00D77F10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3249"/>
    <w:rsid w:val="00FD36D9"/>
    <w:rsid w:val="00FD40CF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934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34A1"/>
    <w:rPr>
      <w:rFonts w:ascii="Cambria" w:eastAsia="Cambria" w:hAnsi="Cambria" w:cs="Cambria"/>
      <w:sz w:val="20"/>
      <w:szCs w:val="20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2019-06-03T10:55:00Z</cp:lastPrinted>
  <dcterms:created xsi:type="dcterms:W3CDTF">2019-07-25T05:13:00Z</dcterms:created>
  <dcterms:modified xsi:type="dcterms:W3CDTF">2019-07-29T11:21:00Z</dcterms:modified>
</cp:coreProperties>
</file>