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A29E0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9DF" w:rsidRPr="00E659DF" w:rsidRDefault="007F7680" w:rsidP="00E659DF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E659DF">
        <w:rPr>
          <w:rFonts w:ascii="Times New Roman" w:hAnsi="Times New Roman" w:cs="Times New Roman"/>
          <w:b/>
          <w:lang w:val="ro-RO"/>
        </w:rPr>
        <w:t>H O T Ă R Â R E</w:t>
      </w:r>
      <w:r w:rsidR="00E659DF" w:rsidRPr="00E659DF">
        <w:rPr>
          <w:rFonts w:ascii="Times New Roman" w:hAnsi="Times New Roman" w:cs="Times New Roman"/>
          <w:b/>
          <w:lang w:val="ro-RO"/>
        </w:rPr>
        <w:t xml:space="preserve"> A NR 78./2017.</w:t>
      </w:r>
    </w:p>
    <w:p w:rsidR="007F7680" w:rsidRPr="00E659DF" w:rsidRDefault="00E659DF" w:rsidP="00E659DF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E659DF">
        <w:rPr>
          <w:rFonts w:ascii="Times New Roman" w:hAnsi="Times New Roman" w:cs="Times New Roman"/>
          <w:b/>
          <w:lang w:val="ro-RO"/>
        </w:rPr>
        <w:t>din 30.08.2017.</w:t>
      </w:r>
    </w:p>
    <w:p w:rsidR="009A29E0" w:rsidRPr="00E659DF" w:rsidRDefault="009A29E0" w:rsidP="007F7680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E312CF" w:rsidRPr="00E659DF" w:rsidRDefault="00E312CF" w:rsidP="00E659DF">
      <w:pPr>
        <w:pStyle w:val="NoSpacing"/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E659DF">
        <w:rPr>
          <w:rFonts w:ascii="Times New Roman" w:hAnsi="Times New Roman" w:cs="Times New Roman"/>
          <w:b/>
          <w:lang w:val="fr-FR"/>
        </w:rPr>
        <w:t>privind</w:t>
      </w:r>
      <w:proofErr w:type="spellEnd"/>
      <w:r w:rsidRPr="00E659DF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659DF">
        <w:rPr>
          <w:rFonts w:ascii="Times New Roman" w:hAnsi="Times New Roman" w:cs="Times New Roman"/>
          <w:b/>
          <w:lang w:val="fr-FR"/>
        </w:rPr>
        <w:t>aprobarea</w:t>
      </w:r>
      <w:proofErr w:type="spellEnd"/>
      <w:r w:rsidRPr="00E659DF">
        <w:rPr>
          <w:rFonts w:ascii="Times New Roman" w:hAnsi="Times New Roman" w:cs="Times New Roman"/>
          <w:b/>
          <w:lang w:val="fr-FR"/>
        </w:rPr>
        <w:t xml:space="preserve">  </w:t>
      </w:r>
      <w:proofErr w:type="spellStart"/>
      <w:r w:rsidRPr="00E659DF">
        <w:rPr>
          <w:rFonts w:ascii="Times New Roman" w:hAnsi="Times New Roman" w:cs="Times New Roman"/>
          <w:b/>
          <w:lang w:val="fr-FR"/>
        </w:rPr>
        <w:t>indicatorilor</w:t>
      </w:r>
      <w:proofErr w:type="spellEnd"/>
      <w:r w:rsidRPr="00E659DF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E659DF">
        <w:rPr>
          <w:rFonts w:ascii="Times New Roman" w:hAnsi="Times New Roman" w:cs="Times New Roman"/>
          <w:b/>
          <w:lang w:val="fr-FR"/>
        </w:rPr>
        <w:t>tehnico</w:t>
      </w:r>
      <w:proofErr w:type="spellEnd"/>
      <w:r w:rsidRPr="00E659DF">
        <w:rPr>
          <w:rFonts w:ascii="Times New Roman" w:hAnsi="Times New Roman" w:cs="Times New Roman"/>
          <w:b/>
          <w:lang w:val="fr-FR"/>
        </w:rPr>
        <w:t xml:space="preserve"> – </w:t>
      </w:r>
      <w:proofErr w:type="spellStart"/>
      <w:r w:rsidRPr="00E659DF">
        <w:rPr>
          <w:rFonts w:ascii="Times New Roman" w:hAnsi="Times New Roman" w:cs="Times New Roman"/>
          <w:b/>
          <w:lang w:val="fr-FR"/>
        </w:rPr>
        <w:t>economici</w:t>
      </w:r>
      <w:proofErr w:type="spellEnd"/>
      <w:r w:rsidRPr="00E659DF">
        <w:rPr>
          <w:rFonts w:ascii="Times New Roman" w:hAnsi="Times New Roman" w:cs="Times New Roman"/>
          <w:b/>
          <w:lang w:val="fr-FR"/>
        </w:rPr>
        <w:t xml:space="preserve"> ai </w:t>
      </w:r>
      <w:proofErr w:type="spellStart"/>
      <w:r w:rsidRPr="00E659DF">
        <w:rPr>
          <w:rFonts w:ascii="Times New Roman" w:hAnsi="Times New Roman" w:cs="Times New Roman"/>
          <w:b/>
          <w:lang w:val="fr-FR"/>
        </w:rPr>
        <w:t>obiectivului</w:t>
      </w:r>
      <w:proofErr w:type="spellEnd"/>
      <w:r w:rsidRPr="00E659DF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E659DF">
        <w:rPr>
          <w:rFonts w:ascii="Times New Roman" w:hAnsi="Times New Roman" w:cs="Times New Roman"/>
          <w:b/>
          <w:lang w:val="fr-FR"/>
        </w:rPr>
        <w:t>investiţii</w:t>
      </w:r>
      <w:proofErr w:type="spellEnd"/>
      <w:r w:rsidRPr="00E659DF">
        <w:rPr>
          <w:rFonts w:ascii="Times New Roman" w:hAnsi="Times New Roman" w:cs="Times New Roman"/>
          <w:b/>
          <w:lang w:val="fr-FR"/>
        </w:rPr>
        <w:t>:</w:t>
      </w:r>
    </w:p>
    <w:p w:rsidR="0037001A" w:rsidRPr="00E659DF" w:rsidRDefault="0037001A" w:rsidP="00E659DF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E659DF">
        <w:rPr>
          <w:rFonts w:ascii="Times New Roman" w:eastAsia="Times New Roman" w:hAnsi="Times New Roman" w:cs="Times New Roman"/>
          <w:b/>
          <w:lang w:eastAsia="ro-RO"/>
        </w:rPr>
        <w:t>”</w:t>
      </w:r>
      <w:r w:rsidRPr="00E659DF">
        <w:rPr>
          <w:rFonts w:ascii="Times New Roman" w:hAnsi="Times New Roman" w:cs="Times New Roman"/>
          <w:b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Infiintare</w:t>
      </w:r>
      <w:proofErr w:type="spellEnd"/>
      <w:r w:rsidRPr="00E659DF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Centru</w:t>
      </w:r>
      <w:proofErr w:type="spellEnd"/>
      <w:r w:rsidRPr="00E659DF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zi</w:t>
      </w:r>
      <w:proofErr w:type="spellEnd"/>
      <w:r w:rsidRPr="00E659DF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pentru</w:t>
      </w:r>
      <w:proofErr w:type="spellEnd"/>
      <w:r w:rsidRPr="00E659DF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persoane</w:t>
      </w:r>
      <w:proofErr w:type="spellEnd"/>
      <w:r w:rsidRPr="00E659DF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varstnice</w:t>
      </w:r>
      <w:proofErr w:type="spellEnd"/>
      <w:r w:rsidRPr="00E659DF">
        <w:rPr>
          <w:rFonts w:ascii="Times New Roman" w:eastAsia="Times New Roman" w:hAnsi="Times New Roman" w:cs="Times New Roman"/>
          <w:b/>
          <w:lang w:eastAsia="ro-RO"/>
        </w:rPr>
        <w:t xml:space="preserve"> in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Comuna</w:t>
      </w:r>
      <w:proofErr w:type="spellEnd"/>
      <w:r w:rsidRPr="00E659DF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lang w:eastAsia="ro-RO"/>
        </w:rPr>
        <w:t>Zerind</w:t>
      </w:r>
      <w:proofErr w:type="spellEnd"/>
      <w:r w:rsidRPr="00E659DF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,,</w:t>
      </w:r>
    </w:p>
    <w:p w:rsidR="00E659DF" w:rsidRDefault="00E659DF" w:rsidP="00E312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E312CF" w:rsidRPr="00E312CF" w:rsidRDefault="00E312CF" w:rsidP="00E659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37001A">
        <w:rPr>
          <w:rFonts w:ascii="Times New Roman" w:hAnsi="Times New Roman" w:cs="Times New Roman"/>
          <w:b/>
          <w:sz w:val="20"/>
          <w:szCs w:val="20"/>
        </w:rPr>
        <w:t xml:space="preserve"> din data de 30.08.2017.</w:t>
      </w:r>
    </w:p>
    <w:p w:rsidR="0037001A" w:rsidRDefault="00E312CF" w:rsidP="0037001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>:</w:t>
      </w:r>
    </w:p>
    <w:p w:rsidR="00E659DF" w:rsidRPr="00AF6A48" w:rsidRDefault="00E312CF" w:rsidP="00AF6A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6A4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AF6A48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AF6A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 w:themeColor="text1"/>
          <w:sz w:val="20"/>
          <w:szCs w:val="20"/>
        </w:rPr>
        <w:t>tehnicianului</w:t>
      </w:r>
      <w:proofErr w:type="spellEnd"/>
      <w:r w:rsidRPr="00AF6A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constructor</w:t>
      </w:r>
      <w:r w:rsidR="00E659DF" w:rsidRPr="00AF6A48">
        <w:rPr>
          <w:rFonts w:ascii="Times New Roman" w:hAnsi="Times New Roman" w:cs="Times New Roman"/>
          <w:sz w:val="20"/>
          <w:szCs w:val="20"/>
        </w:rPr>
        <w:t xml:space="preserve"> nr. 1874</w:t>
      </w:r>
      <w:r w:rsidR="0037001A" w:rsidRPr="00AF6A48">
        <w:rPr>
          <w:rFonts w:ascii="Times New Roman" w:hAnsi="Times New Roman" w:cs="Times New Roman"/>
          <w:sz w:val="20"/>
          <w:szCs w:val="20"/>
        </w:rPr>
        <w:t>./2017</w:t>
      </w:r>
      <w:r w:rsidRPr="00AF6A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6A48">
        <w:rPr>
          <w:rFonts w:ascii="Times New Roman" w:hAnsi="Times New Roman" w:cs="Times New Roman"/>
          <w:i/>
          <w:sz w:val="20"/>
          <w:szCs w:val="20"/>
        </w:rPr>
        <w:t>privind</w:t>
      </w:r>
      <w:proofErr w:type="spellEnd"/>
      <w:r w:rsidRPr="00AF6A4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AF6A48">
        <w:rPr>
          <w:rFonts w:ascii="Times New Roman" w:hAnsi="Times New Roman" w:cs="Times New Roman"/>
          <w:i/>
          <w:sz w:val="20"/>
          <w:szCs w:val="20"/>
        </w:rPr>
        <w:t>indicatorii</w:t>
      </w:r>
      <w:proofErr w:type="spellEnd"/>
      <w:r w:rsidRPr="00AF6A4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AF6A48">
        <w:rPr>
          <w:rFonts w:ascii="Times New Roman" w:hAnsi="Times New Roman" w:cs="Times New Roman"/>
          <w:i/>
          <w:sz w:val="20"/>
          <w:szCs w:val="20"/>
        </w:rPr>
        <w:t>tehnico-economici</w:t>
      </w:r>
      <w:proofErr w:type="spellEnd"/>
      <w:r w:rsidRPr="00AF6A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AF6A4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i/>
          <w:sz w:val="20"/>
          <w:szCs w:val="20"/>
        </w:rPr>
        <w:t>obiectivul</w:t>
      </w:r>
      <w:proofErr w:type="spellEnd"/>
      <w:r w:rsidRPr="00AF6A48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AF6A48">
        <w:rPr>
          <w:rFonts w:ascii="Times New Roman" w:hAnsi="Times New Roman" w:cs="Times New Roman"/>
          <w:i/>
          <w:sz w:val="20"/>
          <w:szCs w:val="20"/>
        </w:rPr>
        <w:t>investiţii</w:t>
      </w:r>
      <w:proofErr w:type="spellEnd"/>
      <w:r w:rsidRPr="00AF6A48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AF6A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37001A" w:rsidRDefault="00E312CF" w:rsidP="00AF6A48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AF6A4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Proiectul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elaborat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="0037001A" w:rsidRPr="00AF6A48">
        <w:rPr>
          <w:rFonts w:ascii="Times New Roman" w:hAnsi="Times New Roman" w:cs="Times New Roman"/>
          <w:color w:val="000000"/>
          <w:sz w:val="20"/>
          <w:szCs w:val="20"/>
        </w:rPr>
        <w:t>C.Arhi</w:t>
      </w:r>
      <w:proofErr w:type="spellEnd"/>
      <w:r w:rsidR="0037001A"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7001A" w:rsidRPr="00AF6A48">
        <w:rPr>
          <w:rFonts w:ascii="Times New Roman" w:hAnsi="Times New Roman" w:cs="Times New Roman"/>
          <w:color w:val="000000"/>
          <w:sz w:val="20"/>
          <w:szCs w:val="20"/>
        </w:rPr>
        <w:t>Proiect</w:t>
      </w:r>
      <w:proofErr w:type="spellEnd"/>
      <w:r w:rsidR="0037001A"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PBG </w:t>
      </w:r>
      <w:proofErr w:type="spellStart"/>
      <w:r w:rsidR="0037001A" w:rsidRPr="00AF6A48">
        <w:rPr>
          <w:rFonts w:ascii="Times New Roman" w:hAnsi="Times New Roman" w:cs="Times New Roman"/>
          <w:color w:val="000000"/>
          <w:sz w:val="20"/>
          <w:szCs w:val="20"/>
        </w:rPr>
        <w:t>SRL,Arad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investitia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6A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AF6A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AF6A48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AF6A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AF6A48" w:rsidRPr="00AF6A48" w:rsidRDefault="00AF6A48" w:rsidP="00AF6A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6A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-Raportul comisiilor de specialitate al Consiliului Local Zerind prin care se acorda aviz favorabil preoiectului de hotarare.</w:t>
      </w:r>
    </w:p>
    <w:p w:rsidR="00E312CF" w:rsidRPr="00AF6A48" w:rsidRDefault="00E312CF" w:rsidP="00AF6A48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AF6A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Prevederile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art.36,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.(2)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lit.b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.(4)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lit.d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, art.39(1) din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Legea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nr.215/2001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administraţia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locală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6A48">
        <w:rPr>
          <w:rFonts w:ascii="Times New Roman" w:hAnsi="Times New Roman" w:cs="Times New Roman"/>
          <w:color w:val="000000"/>
          <w:sz w:val="20"/>
          <w:szCs w:val="20"/>
        </w:rPr>
        <w:t>republicată</w:t>
      </w:r>
      <w:proofErr w:type="spellEnd"/>
      <w:r w:rsidRPr="00AF6A48">
        <w:rPr>
          <w:rFonts w:ascii="Times New Roman" w:hAnsi="Times New Roman" w:cs="Times New Roman"/>
          <w:color w:val="000000"/>
          <w:sz w:val="20"/>
          <w:szCs w:val="20"/>
        </w:rPr>
        <w:t>, ;</w:t>
      </w:r>
    </w:p>
    <w:p w:rsidR="00E659DF" w:rsidRPr="00E659DF" w:rsidRDefault="00E312CF" w:rsidP="00E659D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temeiul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articolului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 nr. 45, </w:t>
      </w:r>
      <w:proofErr w:type="spellStart"/>
      <w:r w:rsidRPr="00E312CF">
        <w:rPr>
          <w:rFonts w:ascii="Times New Roman" w:hAnsi="Times New Roman" w:cs="Times New Roman"/>
          <w:sz w:val="20"/>
          <w:szCs w:val="20"/>
          <w:lang w:val="fr-FR"/>
        </w:rPr>
        <w:t>alin</w:t>
      </w:r>
      <w:proofErr w:type="spellEnd"/>
      <w:r w:rsidRPr="00E312CF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E312CF">
        <w:rPr>
          <w:rFonts w:ascii="Times New Roman" w:hAnsi="Times New Roman" w:cs="Times New Roman"/>
          <w:sz w:val="20"/>
          <w:szCs w:val="20"/>
        </w:rPr>
        <w:t xml:space="preserve">1 din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nr.215/2001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; 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="00E659DF"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E659DF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="00E659DF"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="00E659DF"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E659DF"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E659D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8 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="00E659DF"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="00E659DF"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="00E659DF"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="00E659DF" w:rsidRPr="0046151D">
        <w:rPr>
          <w:rFonts w:ascii="Times New Roman" w:hAnsi="Times New Roman" w:cs="Times New Roman"/>
          <w:b/>
          <w:sz w:val="20"/>
          <w:szCs w:val="20"/>
        </w:rPr>
        <w:t>consili</w:t>
      </w:r>
      <w:r w:rsidR="00E659DF">
        <w:rPr>
          <w:rFonts w:ascii="Times New Roman" w:hAnsi="Times New Roman" w:cs="Times New Roman"/>
          <w:b/>
          <w:sz w:val="20"/>
          <w:szCs w:val="20"/>
        </w:rPr>
        <w:t>eri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E659DF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="00E659DF">
        <w:rPr>
          <w:rFonts w:ascii="Times New Roman" w:hAnsi="Times New Roman" w:cs="Times New Roman"/>
          <w:b/>
          <w:sz w:val="20"/>
          <w:szCs w:val="20"/>
        </w:rPr>
        <w:t>.</w:t>
      </w:r>
    </w:p>
    <w:p w:rsidR="0037001A" w:rsidRDefault="00E312CF" w:rsidP="00370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12CF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BA2889" w:rsidRPr="00E659DF" w:rsidRDefault="00E312CF" w:rsidP="00E659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59DF">
        <w:rPr>
          <w:rFonts w:ascii="Times New Roman" w:hAnsi="Times New Roman" w:cs="Times New Roman"/>
          <w:b/>
          <w:sz w:val="20"/>
          <w:szCs w:val="20"/>
          <w:u w:val="single"/>
        </w:rPr>
        <w:t>Art. 1.</w:t>
      </w:r>
      <w:r w:rsidRPr="00E659D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295A45"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indicatorii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tehnico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e</w:t>
      </w:r>
      <w:r w:rsidR="00295A45" w:rsidRPr="00E659DF">
        <w:rPr>
          <w:rFonts w:ascii="Times New Roman" w:hAnsi="Times New Roman" w:cs="Times New Roman"/>
          <w:sz w:val="20"/>
          <w:szCs w:val="20"/>
        </w:rPr>
        <w:t>conomici</w:t>
      </w:r>
      <w:proofErr w:type="spellEnd"/>
      <w:r w:rsidR="00295A45"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A45" w:rsidRPr="00E659DF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obiectivul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investiţie</w:t>
      </w:r>
      <w:proofErr w:type="spellEnd"/>
      <w:r w:rsidRP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E65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  <w:r w:rsidRPr="00E659DF">
        <w:rPr>
          <w:rFonts w:ascii="Times New Roman" w:hAnsi="Times New Roman" w:cs="Times New Roman"/>
          <w:sz w:val="20"/>
          <w:szCs w:val="20"/>
        </w:rPr>
        <w:t>,</w:t>
      </w:r>
      <w:r w:rsidR="00295A45"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elaborat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de</w:t>
      </w:r>
      <w:r w:rsidRP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proiectant</w:t>
      </w:r>
      <w:proofErr w:type="spellEnd"/>
      <w:r w:rsidR="0037001A" w:rsidRPr="00E659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7001A" w:rsidRPr="00E659DF">
        <w:rPr>
          <w:rFonts w:ascii="Times New Roman" w:hAnsi="Times New Roman" w:cs="Times New Roman"/>
          <w:color w:val="000000"/>
          <w:sz w:val="20"/>
          <w:szCs w:val="20"/>
        </w:rPr>
        <w:t>S.C.Arhi</w:t>
      </w:r>
      <w:proofErr w:type="spellEnd"/>
      <w:r w:rsidR="0037001A" w:rsidRPr="00E659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7001A" w:rsidRPr="00E659DF">
        <w:rPr>
          <w:rFonts w:ascii="Times New Roman" w:hAnsi="Times New Roman" w:cs="Times New Roman"/>
          <w:color w:val="000000"/>
          <w:sz w:val="20"/>
          <w:szCs w:val="20"/>
        </w:rPr>
        <w:t>Proiect</w:t>
      </w:r>
      <w:proofErr w:type="spellEnd"/>
      <w:r w:rsidR="0037001A" w:rsidRPr="00E659DF">
        <w:rPr>
          <w:rFonts w:ascii="Times New Roman" w:hAnsi="Times New Roman" w:cs="Times New Roman"/>
          <w:color w:val="000000"/>
          <w:sz w:val="20"/>
          <w:szCs w:val="20"/>
        </w:rPr>
        <w:t xml:space="preserve"> PBG </w:t>
      </w:r>
      <w:proofErr w:type="spellStart"/>
      <w:r w:rsidR="0037001A" w:rsidRPr="00E659DF">
        <w:rPr>
          <w:rFonts w:ascii="Times New Roman" w:hAnsi="Times New Roman" w:cs="Times New Roman"/>
          <w:color w:val="000000"/>
          <w:sz w:val="20"/>
          <w:szCs w:val="20"/>
        </w:rPr>
        <w:t>SRL,Arad</w:t>
      </w:r>
      <w:proofErr w:type="spellEnd"/>
      <w:r w:rsidR="0037001A"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="00BA2889" w:rsidRPr="00E659DF">
        <w:rPr>
          <w:rFonts w:ascii="Times New Roman" w:hAnsi="Times New Roman" w:cs="Times New Roman"/>
          <w:sz w:val="20"/>
          <w:szCs w:val="20"/>
        </w:rPr>
        <w:t xml:space="preserve">,conform 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Anexelor</w:t>
      </w:r>
      <w:proofErr w:type="spellEnd"/>
      <w:r w:rsidR="00E65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659DF">
        <w:rPr>
          <w:rFonts w:ascii="Times New Roman" w:hAnsi="Times New Roman" w:cs="Times New Roman"/>
          <w:sz w:val="20"/>
          <w:szCs w:val="20"/>
        </w:rPr>
        <w:t>Devize</w:t>
      </w:r>
      <w:proofErr w:type="spellEnd"/>
      <w:r w:rsid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9DF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E659DF">
        <w:rPr>
          <w:rFonts w:ascii="Times New Roman" w:hAnsi="Times New Roman" w:cs="Times New Roman"/>
          <w:sz w:val="20"/>
          <w:szCs w:val="20"/>
        </w:rPr>
        <w:t xml:space="preserve"> Extras  din DALI)</w:t>
      </w:r>
      <w:r w:rsidR="00BA2889" w:rsidRPr="00E659DF">
        <w:rPr>
          <w:rFonts w:ascii="Times New Roman" w:hAnsi="Times New Roman" w:cs="Times New Roman"/>
          <w:sz w:val="20"/>
          <w:szCs w:val="20"/>
        </w:rPr>
        <w:t xml:space="preserve">,care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="00295A45" w:rsidRPr="00E659DF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295A45" w:rsidRPr="00E659DF">
        <w:rPr>
          <w:rFonts w:ascii="Times New Roman" w:hAnsi="Times New Roman" w:cs="Times New Roman"/>
          <w:sz w:val="20"/>
          <w:szCs w:val="20"/>
        </w:rPr>
        <w:t>integranta</w:t>
      </w:r>
      <w:proofErr w:type="spellEnd"/>
      <w:r w:rsidR="00295A45" w:rsidRPr="00E659D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295A45" w:rsidRPr="00E659DF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295A45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A45" w:rsidRPr="00E659DF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295A45" w:rsidRPr="00E659DF">
        <w:rPr>
          <w:rFonts w:ascii="Times New Roman" w:hAnsi="Times New Roman" w:cs="Times New Roman"/>
          <w:sz w:val="20"/>
          <w:szCs w:val="20"/>
        </w:rPr>
        <w:t>.</w:t>
      </w:r>
    </w:p>
    <w:p w:rsidR="00BA2889" w:rsidRPr="00E659DF" w:rsidRDefault="00BA2889" w:rsidP="00E659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59DF">
        <w:rPr>
          <w:rFonts w:ascii="Times New Roman" w:hAnsi="Times New Roman" w:cs="Times New Roman"/>
          <w:b/>
          <w:sz w:val="20"/>
          <w:szCs w:val="20"/>
          <w:u w:val="single"/>
        </w:rPr>
        <w:t>Art.2.</w:t>
      </w:r>
      <w:r w:rsidRPr="00E659D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E659D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-(1)</w:t>
      </w:r>
      <w:r w:rsidRPr="00E659D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Proiectul</w:t>
      </w:r>
      <w:proofErr w:type="spellEnd"/>
      <w:r w:rsidRPr="00E659D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E659D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  <w:lang w:val="it-IT"/>
        </w:rPr>
        <w:t>finantat prin Programul Operational Regional 2014-2020  Axa prioritara 8,  Dezvoltarea infrastructurii de sănătate si sociala, Prioritatea de investitii 8.1 . ,  Investitii in infrastructura sanitara.</w:t>
      </w:r>
    </w:p>
    <w:p w:rsidR="00BA2889" w:rsidRPr="00E659DF" w:rsidRDefault="00E659DF" w:rsidP="00E659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59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="00407B11" w:rsidRPr="00E659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A2889" w:rsidRPr="00E659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-(2)</w:t>
      </w:r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Proiectul</w:t>
      </w:r>
      <w:proofErr w:type="spellEnd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 </w:t>
      </w:r>
      <w:proofErr w:type="spellStart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va</w:t>
      </w:r>
      <w:proofErr w:type="spellEnd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realiza</w:t>
      </w:r>
      <w:proofErr w:type="spellEnd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proofErr w:type="spellStart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parteneriat</w:t>
      </w:r>
      <w:proofErr w:type="spellEnd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 </w:t>
      </w:r>
      <w:proofErr w:type="spellStart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Clubul</w:t>
      </w:r>
      <w:proofErr w:type="spellEnd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Pensionarilor</w:t>
      </w:r>
      <w:proofErr w:type="spellEnd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din </w:t>
      </w:r>
      <w:proofErr w:type="spellStart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Zerindul</w:t>
      </w:r>
      <w:proofErr w:type="spellEnd"/>
      <w:r w:rsidR="00BA2889"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Mare.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Partenerul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leader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, care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proprietarul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investitiei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BA2889" w:rsidRPr="00E659DF" w:rsidRDefault="00BA2889" w:rsidP="00E659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Partenerul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va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asigura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furnizarea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serviciilor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sociale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cele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doua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noi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sociale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>fiind</w:t>
      </w:r>
      <w:proofErr w:type="spellEnd"/>
      <w:r w:rsidRPr="00E659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furnizor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acreditat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, care nu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participa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finantarea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participa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operarea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investitiei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organizand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activitatea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Centrului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varstnice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unitatea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ingrijire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varstnice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Zerind.Partenerul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leader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, care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proprietarul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b/>
          <w:sz w:val="20"/>
          <w:szCs w:val="20"/>
        </w:rPr>
        <w:t>investitiei</w:t>
      </w:r>
      <w:proofErr w:type="spellEnd"/>
      <w:r w:rsidRPr="00E659DF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BA2889" w:rsidRPr="00E659DF" w:rsidRDefault="00407B11" w:rsidP="00E659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59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</w:t>
      </w:r>
      <w:r w:rsidR="00BA2889" w:rsidRPr="00E659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-(3)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operarea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centrului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 se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depune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proiect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complementar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POCU, </w:t>
      </w:r>
      <w:proofErr w:type="spellStart"/>
      <w:r w:rsidR="00BA2889" w:rsidRPr="00E659DF">
        <w:rPr>
          <w:rFonts w:ascii="Times New Roman" w:hAnsi="Times New Roman" w:cs="Times New Roman"/>
          <w:sz w:val="20"/>
          <w:szCs w:val="20"/>
        </w:rPr>
        <w:t>apelul</w:t>
      </w:r>
      <w:proofErr w:type="spellEnd"/>
      <w:r w:rsidR="00BA2889"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="00E659DF">
        <w:rPr>
          <w:rFonts w:ascii="Times New Roman" w:hAnsi="Times New Roman" w:cs="Times New Roman"/>
          <w:sz w:val="20"/>
          <w:szCs w:val="20"/>
        </w:rPr>
        <w:t>,,</w:t>
      </w:r>
      <w:proofErr w:type="spellStart"/>
      <w:r w:rsidR="00E659DF">
        <w:rPr>
          <w:rFonts w:ascii="Times New Roman" w:hAnsi="Times New Roman" w:cs="Times New Roman"/>
          <w:sz w:val="20"/>
          <w:szCs w:val="20"/>
        </w:rPr>
        <w:t>Bunicii</w:t>
      </w:r>
      <w:proofErr w:type="spellEnd"/>
      <w:r w:rsid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9DF">
        <w:rPr>
          <w:rFonts w:ascii="Times New Roman" w:hAnsi="Times New Roman" w:cs="Times New Roman"/>
          <w:sz w:val="20"/>
          <w:szCs w:val="20"/>
        </w:rPr>
        <w:t>Comunitatii</w:t>
      </w:r>
      <w:proofErr w:type="spellEnd"/>
      <w:r w:rsidR="00E659DF">
        <w:rPr>
          <w:rFonts w:ascii="Times New Roman" w:hAnsi="Times New Roman" w:cs="Times New Roman"/>
          <w:sz w:val="20"/>
          <w:szCs w:val="20"/>
        </w:rPr>
        <w:t>,,.</w:t>
      </w:r>
    </w:p>
    <w:p w:rsidR="00E312CF" w:rsidRPr="00E659DF" w:rsidRDefault="00BA2889" w:rsidP="00E659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659DF">
        <w:rPr>
          <w:rFonts w:ascii="Times New Roman" w:hAnsi="Times New Roman" w:cs="Times New Roman"/>
          <w:b/>
          <w:bCs/>
          <w:sz w:val="20"/>
          <w:szCs w:val="20"/>
          <w:u w:val="single"/>
        </w:rPr>
        <w:t>Art. 3</w:t>
      </w:r>
      <w:r w:rsidR="00E312CF" w:rsidRPr="00E659D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E312CF" w:rsidRPr="00E659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5A45" w:rsidRPr="00E659DF">
        <w:rPr>
          <w:rFonts w:ascii="Times New Roman" w:hAnsi="Times New Roman" w:cs="Times New Roman"/>
          <w:bCs/>
          <w:sz w:val="20"/>
          <w:szCs w:val="20"/>
        </w:rPr>
        <w:t xml:space="preserve">Cu </w:t>
      </w:r>
      <w:proofErr w:type="spellStart"/>
      <w:r w:rsidR="00295A45" w:rsidRPr="00E659DF">
        <w:rPr>
          <w:rFonts w:ascii="Times New Roman" w:hAnsi="Times New Roman" w:cs="Times New Roman"/>
          <w:bCs/>
          <w:sz w:val="20"/>
          <w:szCs w:val="20"/>
        </w:rPr>
        <w:t>ducerea</w:t>
      </w:r>
      <w:proofErr w:type="spellEnd"/>
      <w:r w:rsidR="00295A45" w:rsidRPr="00E659DF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="00295A45" w:rsidRPr="00E659DF">
        <w:rPr>
          <w:rFonts w:ascii="Times New Roman" w:hAnsi="Times New Roman" w:cs="Times New Roman"/>
          <w:bCs/>
          <w:sz w:val="20"/>
          <w:szCs w:val="20"/>
        </w:rPr>
        <w:t>indeplinire</w:t>
      </w:r>
      <w:proofErr w:type="spellEnd"/>
      <w:r w:rsidR="00295A45" w:rsidRPr="00E659DF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295A45" w:rsidRPr="00E659DF">
        <w:rPr>
          <w:rFonts w:ascii="Times New Roman" w:hAnsi="Times New Roman" w:cs="Times New Roman"/>
          <w:bCs/>
          <w:sz w:val="20"/>
          <w:szCs w:val="20"/>
        </w:rPr>
        <w:t>prezentei</w:t>
      </w:r>
      <w:proofErr w:type="spellEnd"/>
      <w:r w:rsidR="00295A45" w:rsidRPr="00E659DF">
        <w:rPr>
          <w:rFonts w:ascii="Times New Roman" w:hAnsi="Times New Roman" w:cs="Times New Roman"/>
          <w:bCs/>
          <w:sz w:val="20"/>
          <w:szCs w:val="20"/>
        </w:rPr>
        <w:t xml:space="preserve"> s</w:t>
      </w:r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e </w:t>
      </w:r>
      <w:proofErr w:type="spellStart"/>
      <w:r w:rsidR="00E312CF" w:rsidRPr="00E659DF">
        <w:rPr>
          <w:rFonts w:ascii="Times New Roman" w:hAnsi="Times New Roman" w:cs="Times New Roman"/>
          <w:bCs/>
          <w:sz w:val="20"/>
          <w:szCs w:val="20"/>
        </w:rPr>
        <w:t>încredintează</w:t>
      </w:r>
      <w:proofErr w:type="spellEnd"/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E659DF">
        <w:rPr>
          <w:rFonts w:ascii="Times New Roman" w:hAnsi="Times New Roman" w:cs="Times New Roman"/>
          <w:bCs/>
          <w:sz w:val="20"/>
          <w:szCs w:val="20"/>
        </w:rPr>
        <w:t>prim</w:t>
      </w:r>
      <w:r w:rsidR="00295A45" w:rsidRPr="00E659DF">
        <w:rPr>
          <w:rFonts w:ascii="Times New Roman" w:hAnsi="Times New Roman" w:cs="Times New Roman"/>
          <w:bCs/>
          <w:sz w:val="20"/>
          <w:szCs w:val="20"/>
        </w:rPr>
        <w:t>arul</w:t>
      </w:r>
      <w:proofErr w:type="spellEnd"/>
      <w:r w:rsidR="00295A45" w:rsidRPr="00E659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E659DF">
        <w:rPr>
          <w:rFonts w:ascii="Times New Roman" w:hAnsi="Times New Roman" w:cs="Times New Roman"/>
          <w:bCs/>
          <w:sz w:val="20"/>
          <w:szCs w:val="20"/>
        </w:rPr>
        <w:t>Comunei</w:t>
      </w:r>
      <w:proofErr w:type="spellEnd"/>
      <w:r w:rsidR="00295A45" w:rsidRPr="00E659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E659DF">
        <w:rPr>
          <w:rFonts w:ascii="Times New Roman" w:hAnsi="Times New Roman" w:cs="Times New Roman"/>
          <w:bCs/>
          <w:sz w:val="20"/>
          <w:szCs w:val="20"/>
        </w:rPr>
        <w:t>Zerind</w:t>
      </w:r>
      <w:proofErr w:type="spellEnd"/>
      <w:r w:rsidR="00295A45" w:rsidRPr="00E659DF">
        <w:rPr>
          <w:rFonts w:ascii="Times New Roman" w:hAnsi="Times New Roman" w:cs="Times New Roman"/>
          <w:bCs/>
          <w:sz w:val="20"/>
          <w:szCs w:val="20"/>
        </w:rPr>
        <w:t>.</w:t>
      </w:r>
    </w:p>
    <w:p w:rsidR="00E312CF" w:rsidRDefault="00BA2889" w:rsidP="00E659DF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E659DF">
        <w:rPr>
          <w:rFonts w:ascii="Times New Roman" w:hAnsi="Times New Roman" w:cs="Times New Roman"/>
          <w:b/>
          <w:bCs/>
          <w:sz w:val="20"/>
          <w:szCs w:val="20"/>
          <w:u w:val="single"/>
        </w:rPr>
        <w:t>Art. 4</w:t>
      </w:r>
      <w:r w:rsidR="00E312CF" w:rsidRPr="00E659D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E312CF" w:rsidRPr="00E659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E659DF">
        <w:rPr>
          <w:rFonts w:ascii="Times New Roman" w:hAnsi="Times New Roman" w:cs="Times New Roman"/>
          <w:bCs/>
          <w:sz w:val="20"/>
          <w:szCs w:val="20"/>
        </w:rPr>
        <w:t>Hotărârea</w:t>
      </w:r>
      <w:proofErr w:type="spellEnd"/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E312CF" w:rsidRPr="00E659DF">
        <w:rPr>
          <w:rFonts w:ascii="Times New Roman" w:hAnsi="Times New Roman" w:cs="Times New Roman"/>
          <w:bCs/>
          <w:sz w:val="20"/>
          <w:szCs w:val="20"/>
        </w:rPr>
        <w:t>comunică</w:t>
      </w:r>
      <w:proofErr w:type="spellEnd"/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 la</w:t>
      </w:r>
      <w:r w:rsidR="00295A45" w:rsidRPr="00E659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E659DF">
        <w:rPr>
          <w:rFonts w:ascii="Times New Roman" w:hAnsi="Times New Roman" w:cs="Times New Roman"/>
          <w:bCs/>
          <w:sz w:val="20"/>
          <w:szCs w:val="20"/>
        </w:rPr>
        <w:t>Instituţiei</w:t>
      </w:r>
      <w:proofErr w:type="spellEnd"/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E659DF">
        <w:rPr>
          <w:rFonts w:ascii="Times New Roman" w:hAnsi="Times New Roman" w:cs="Times New Roman"/>
          <w:bCs/>
          <w:sz w:val="20"/>
          <w:szCs w:val="20"/>
        </w:rPr>
        <w:t>Prefectului</w:t>
      </w:r>
      <w:proofErr w:type="spellEnd"/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    – </w:t>
      </w:r>
      <w:proofErr w:type="spellStart"/>
      <w:r w:rsidR="00E312CF" w:rsidRPr="00E659DF">
        <w:rPr>
          <w:rFonts w:ascii="Times New Roman" w:hAnsi="Times New Roman" w:cs="Times New Roman"/>
          <w:bCs/>
          <w:sz w:val="20"/>
          <w:szCs w:val="20"/>
        </w:rPr>
        <w:t>Judeţul</w:t>
      </w:r>
      <w:proofErr w:type="spellEnd"/>
      <w:r w:rsidR="00E312CF" w:rsidRPr="00E659DF">
        <w:rPr>
          <w:rFonts w:ascii="Times New Roman" w:hAnsi="Times New Roman" w:cs="Times New Roman"/>
          <w:bCs/>
          <w:sz w:val="20"/>
          <w:szCs w:val="20"/>
        </w:rPr>
        <w:t xml:space="preserve"> Arad</w:t>
      </w:r>
      <w:r w:rsidR="00295A45" w:rsidRPr="00E659DF">
        <w:rPr>
          <w:rFonts w:ascii="Times New Roman" w:hAnsi="Times New Roman" w:cs="Times New Roman"/>
          <w:bCs/>
          <w:sz w:val="20"/>
          <w:szCs w:val="20"/>
        </w:rPr>
        <w:t>.</w:t>
      </w:r>
    </w:p>
    <w:p w:rsidR="00E659DF" w:rsidRDefault="00E659DF" w:rsidP="00E659DF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E659DF" w:rsidRDefault="00E659DF" w:rsidP="00E659DF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PRESEDINTE  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Contrasemneaza,SECRETAR</w:t>
      </w:r>
      <w:proofErr w:type="spellEnd"/>
    </w:p>
    <w:p w:rsidR="00E659DF" w:rsidRDefault="00E659DF" w:rsidP="00E659DF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E659DF" w:rsidRPr="00E659DF" w:rsidRDefault="00E659DF" w:rsidP="00E659DF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PAP  ALEXANDRU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HENRIETTE-KATALIN</w:t>
      </w:r>
    </w:p>
    <w:p w:rsidR="00E312CF" w:rsidRPr="00E659DF" w:rsidRDefault="00E312CF" w:rsidP="00E659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E659DF" w:rsidRDefault="009A29E0" w:rsidP="00E659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9A29E0" w:rsidRPr="00E659DF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C8A"/>
    <w:multiLevelType w:val="hybridMultilevel"/>
    <w:tmpl w:val="9C8C53A8"/>
    <w:lvl w:ilvl="0" w:tplc="6CC0A4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21CD"/>
    <w:rsid w:val="00077A0A"/>
    <w:rsid w:val="0013215E"/>
    <w:rsid w:val="00174143"/>
    <w:rsid w:val="001E5398"/>
    <w:rsid w:val="00293553"/>
    <w:rsid w:val="00295A45"/>
    <w:rsid w:val="00297814"/>
    <w:rsid w:val="002F1E97"/>
    <w:rsid w:val="00321A00"/>
    <w:rsid w:val="0037001A"/>
    <w:rsid w:val="00407B11"/>
    <w:rsid w:val="00414F0C"/>
    <w:rsid w:val="00456DDD"/>
    <w:rsid w:val="00476209"/>
    <w:rsid w:val="004A4F08"/>
    <w:rsid w:val="004B431F"/>
    <w:rsid w:val="004C0E3B"/>
    <w:rsid w:val="004E415D"/>
    <w:rsid w:val="00526799"/>
    <w:rsid w:val="00527DC5"/>
    <w:rsid w:val="00581876"/>
    <w:rsid w:val="005A0043"/>
    <w:rsid w:val="005A0678"/>
    <w:rsid w:val="005A5511"/>
    <w:rsid w:val="005B753A"/>
    <w:rsid w:val="005E0DF1"/>
    <w:rsid w:val="006830E0"/>
    <w:rsid w:val="007125D7"/>
    <w:rsid w:val="007E6B69"/>
    <w:rsid w:val="007F7680"/>
    <w:rsid w:val="008766DE"/>
    <w:rsid w:val="00882734"/>
    <w:rsid w:val="008B46E5"/>
    <w:rsid w:val="008D0757"/>
    <w:rsid w:val="00966BAF"/>
    <w:rsid w:val="009A29E0"/>
    <w:rsid w:val="00A00B6E"/>
    <w:rsid w:val="00A2289C"/>
    <w:rsid w:val="00A25B9F"/>
    <w:rsid w:val="00A27634"/>
    <w:rsid w:val="00AA4A27"/>
    <w:rsid w:val="00AA4D1B"/>
    <w:rsid w:val="00AF5374"/>
    <w:rsid w:val="00AF6A48"/>
    <w:rsid w:val="00B90896"/>
    <w:rsid w:val="00BA2889"/>
    <w:rsid w:val="00C33693"/>
    <w:rsid w:val="00C33B77"/>
    <w:rsid w:val="00CC75A7"/>
    <w:rsid w:val="00CD24C9"/>
    <w:rsid w:val="00DE336C"/>
    <w:rsid w:val="00E312CF"/>
    <w:rsid w:val="00E41DA1"/>
    <w:rsid w:val="00E659DF"/>
    <w:rsid w:val="00E812F0"/>
    <w:rsid w:val="00E82383"/>
    <w:rsid w:val="00EA797D"/>
    <w:rsid w:val="00EB70A9"/>
    <w:rsid w:val="00EC3C5F"/>
    <w:rsid w:val="00ED409F"/>
    <w:rsid w:val="00EE1A9F"/>
    <w:rsid w:val="00F0016F"/>
    <w:rsid w:val="00F0263A"/>
    <w:rsid w:val="00F14C5E"/>
    <w:rsid w:val="00F83C2F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2017-08-31T14:32:00Z</cp:lastPrinted>
  <dcterms:created xsi:type="dcterms:W3CDTF">2017-08-31T14:32:00Z</dcterms:created>
  <dcterms:modified xsi:type="dcterms:W3CDTF">2017-08-31T14:34:00Z</dcterms:modified>
</cp:coreProperties>
</file>